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4E" w:rsidRPr="00F3644E" w:rsidRDefault="00F3644E" w:rsidP="00F3644E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1A2845"/>
          <w:sz w:val="30"/>
          <w:szCs w:val="30"/>
        </w:rPr>
      </w:pPr>
      <w:r w:rsidRPr="00F3644E">
        <w:rPr>
          <w:rFonts w:ascii="Segoe UI" w:eastAsia="Times New Roman" w:hAnsi="Segoe UI" w:cs="Segoe UI"/>
          <w:b/>
          <w:bCs/>
          <w:color w:val="1A2845"/>
          <w:sz w:val="30"/>
          <w:szCs w:val="30"/>
        </w:rPr>
        <w:t>Development Goal</w:t>
      </w:r>
    </w:p>
    <w:p w:rsidR="00F3644E" w:rsidRPr="00F3644E" w:rsidRDefault="00F3644E" w:rsidP="00F3644E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111111"/>
          <w:sz w:val="24"/>
          <w:szCs w:val="24"/>
        </w:rPr>
      </w:pPr>
      <w:r w:rsidRPr="00F3644E">
        <w:rPr>
          <w:rFonts w:ascii="Georgia" w:eastAsia="Times New Roman" w:hAnsi="Georgia" w:cs="Times New Roman"/>
          <w:color w:val="111111"/>
          <w:sz w:val="24"/>
          <w:szCs w:val="24"/>
        </w:rPr>
        <w:t>To practice catching and throwing while being defended and defending areas of a field.</w:t>
      </w:r>
    </w:p>
    <w:p w:rsidR="00F3644E" w:rsidRPr="00F3644E" w:rsidRDefault="00F3644E" w:rsidP="00F3644E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1A2845"/>
          <w:sz w:val="30"/>
          <w:szCs w:val="30"/>
        </w:rPr>
      </w:pPr>
      <w:r w:rsidRPr="00F3644E">
        <w:rPr>
          <w:rFonts w:ascii="Segoe UI" w:eastAsia="Times New Roman" w:hAnsi="Segoe UI" w:cs="Segoe UI"/>
          <w:b/>
          <w:bCs/>
          <w:color w:val="1A2845"/>
          <w:sz w:val="30"/>
          <w:szCs w:val="30"/>
        </w:rPr>
        <w:t>Before You Start</w:t>
      </w:r>
    </w:p>
    <w:p w:rsidR="00F3644E" w:rsidRPr="00F3644E" w:rsidRDefault="00F3644E" w:rsidP="00F3644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Georgia" w:eastAsia="Times New Roman" w:hAnsi="Georgia" w:cs="Times New Roman"/>
          <w:color w:val="737376"/>
          <w:sz w:val="27"/>
          <w:szCs w:val="27"/>
        </w:rPr>
      </w:pPr>
      <w:r w:rsidRPr="00F3644E">
        <w:rPr>
          <w:rFonts w:ascii="Georgia" w:eastAsia="Times New Roman" w:hAnsi="Georgia" w:cs="Times New Roman"/>
          <w:color w:val="737376"/>
          <w:sz w:val="27"/>
          <w:szCs w:val="27"/>
        </w:rPr>
        <w:t>Split group into two teams and use different colored jerseys to distinguish each team.</w:t>
      </w:r>
    </w:p>
    <w:p w:rsidR="00F3644E" w:rsidRPr="00F3644E" w:rsidRDefault="00F3644E" w:rsidP="00F3644E">
      <w:pPr>
        <w:numPr>
          <w:ilvl w:val="0"/>
          <w:numId w:val="1"/>
        </w:numPr>
        <w:shd w:val="clear" w:color="auto" w:fill="FFFFFF"/>
        <w:spacing w:before="100" w:beforeAutospacing="1" w:after="300" w:line="240" w:lineRule="auto"/>
        <w:ind w:left="0"/>
        <w:rPr>
          <w:rFonts w:ascii="Georgia" w:eastAsia="Times New Roman" w:hAnsi="Georgia" w:cs="Times New Roman"/>
          <w:color w:val="737376"/>
          <w:sz w:val="27"/>
          <w:szCs w:val="27"/>
        </w:rPr>
      </w:pPr>
      <w:r w:rsidRPr="00F3644E">
        <w:rPr>
          <w:rFonts w:ascii="Georgia" w:eastAsia="Times New Roman" w:hAnsi="Georgia" w:cs="Times New Roman"/>
          <w:color w:val="737376"/>
          <w:sz w:val="27"/>
          <w:szCs w:val="27"/>
        </w:rPr>
        <w:t>Remind kids to keep their head and eyes up to prevent running into another person.</w:t>
      </w:r>
    </w:p>
    <w:p w:rsidR="00F3644E" w:rsidRPr="00F3644E" w:rsidRDefault="00F3644E" w:rsidP="00F3644E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1A2845"/>
          <w:sz w:val="30"/>
          <w:szCs w:val="30"/>
        </w:rPr>
      </w:pPr>
      <w:r w:rsidRPr="00F3644E">
        <w:rPr>
          <w:rFonts w:ascii="Segoe UI" w:eastAsia="Times New Roman" w:hAnsi="Segoe UI" w:cs="Segoe UI"/>
          <w:b/>
          <w:bCs/>
          <w:color w:val="1A2845"/>
          <w:sz w:val="30"/>
          <w:szCs w:val="30"/>
        </w:rPr>
        <w:t>Set Up</w:t>
      </w:r>
    </w:p>
    <w:p w:rsidR="00F3644E" w:rsidRPr="00F3644E" w:rsidRDefault="00F3644E" w:rsidP="00F3644E">
      <w:pPr>
        <w:numPr>
          <w:ilvl w:val="0"/>
          <w:numId w:val="2"/>
        </w:numPr>
        <w:shd w:val="clear" w:color="auto" w:fill="FFFFFF"/>
        <w:spacing w:before="100" w:beforeAutospacing="1" w:after="300" w:line="240" w:lineRule="auto"/>
        <w:ind w:left="0"/>
        <w:rPr>
          <w:rFonts w:ascii="Georgia" w:eastAsia="Times New Roman" w:hAnsi="Georgia" w:cs="Times New Roman"/>
          <w:color w:val="737376"/>
          <w:sz w:val="27"/>
          <w:szCs w:val="27"/>
        </w:rPr>
      </w:pPr>
      <w:r w:rsidRPr="00F3644E">
        <w:rPr>
          <w:rFonts w:ascii="Georgia" w:eastAsia="Times New Roman" w:hAnsi="Georgia" w:cs="Times New Roman"/>
          <w:color w:val="737376"/>
          <w:sz w:val="27"/>
          <w:szCs w:val="27"/>
        </w:rPr>
        <w:t>Designate a large rectangular play area with clear boundaries and four or more zones marked lengthwise by cones.</w:t>
      </w:r>
    </w:p>
    <w:p w:rsidR="00F3644E" w:rsidRPr="00F3644E" w:rsidRDefault="00F3644E" w:rsidP="00F3644E">
      <w:pPr>
        <w:shd w:val="clear" w:color="auto" w:fill="FFFFFF"/>
        <w:spacing w:before="240" w:after="240" w:line="240" w:lineRule="auto"/>
        <w:outlineLvl w:val="2"/>
        <w:rPr>
          <w:rFonts w:ascii="Segoe UI" w:eastAsia="Times New Roman" w:hAnsi="Segoe UI" w:cs="Segoe UI"/>
          <w:b/>
          <w:bCs/>
          <w:color w:val="1A2845"/>
          <w:sz w:val="30"/>
          <w:szCs w:val="30"/>
        </w:rPr>
      </w:pPr>
      <w:r w:rsidRPr="00F3644E">
        <w:rPr>
          <w:rFonts w:ascii="Segoe UI" w:eastAsia="Times New Roman" w:hAnsi="Segoe UI" w:cs="Segoe UI"/>
          <w:b/>
          <w:bCs/>
          <w:color w:val="1A2845"/>
          <w:sz w:val="30"/>
          <w:szCs w:val="30"/>
        </w:rPr>
        <w:t>How to Play</w:t>
      </w:r>
    </w:p>
    <w:p w:rsidR="00F3644E" w:rsidRPr="00F3644E" w:rsidRDefault="00F3644E" w:rsidP="00F3644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rPr>
          <w:rFonts w:ascii="Georgia" w:eastAsia="Times New Roman" w:hAnsi="Georgia" w:cs="Times New Roman"/>
          <w:color w:val="737376"/>
          <w:sz w:val="27"/>
          <w:szCs w:val="27"/>
        </w:rPr>
      </w:pPr>
      <w:r w:rsidRPr="00F3644E">
        <w:rPr>
          <w:rFonts w:ascii="Georgia" w:eastAsia="Times New Roman" w:hAnsi="Georgia" w:cs="Times New Roman"/>
          <w:color w:val="737376"/>
          <w:sz w:val="27"/>
          <w:szCs w:val="27"/>
        </w:rPr>
        <w:t>The object of the game is for teams to score 21 points by completing passes in different areas of the field.</w:t>
      </w:r>
    </w:p>
    <w:p w:rsidR="00F3644E" w:rsidRPr="00F3644E" w:rsidRDefault="00F3644E" w:rsidP="00F3644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rPr>
          <w:rFonts w:ascii="Georgia" w:eastAsia="Times New Roman" w:hAnsi="Georgia" w:cs="Times New Roman"/>
          <w:color w:val="737376"/>
          <w:sz w:val="27"/>
          <w:szCs w:val="27"/>
        </w:rPr>
      </w:pPr>
      <w:r w:rsidRPr="00F3644E">
        <w:rPr>
          <w:rFonts w:ascii="Georgia" w:eastAsia="Times New Roman" w:hAnsi="Georgia" w:cs="Times New Roman"/>
          <w:color w:val="737376"/>
          <w:sz w:val="27"/>
          <w:szCs w:val="27"/>
        </w:rPr>
        <w:t>One team begins on the line of scrimmage and attempts to complete a pass within a zone to score points.</w:t>
      </w:r>
    </w:p>
    <w:p w:rsidR="00F3644E" w:rsidRPr="00F3644E" w:rsidRDefault="00F3644E" w:rsidP="00F3644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rPr>
          <w:rFonts w:ascii="Georgia" w:eastAsia="Times New Roman" w:hAnsi="Georgia" w:cs="Times New Roman"/>
          <w:color w:val="737376"/>
          <w:sz w:val="27"/>
          <w:szCs w:val="27"/>
        </w:rPr>
      </w:pPr>
      <w:r w:rsidRPr="00F3644E">
        <w:rPr>
          <w:rFonts w:ascii="Georgia" w:eastAsia="Times New Roman" w:hAnsi="Georgia" w:cs="Times New Roman"/>
          <w:color w:val="737376"/>
          <w:sz w:val="27"/>
          <w:szCs w:val="27"/>
        </w:rPr>
        <w:t>The teams switch from offense to defense after every four passes.</w:t>
      </w:r>
    </w:p>
    <w:p w:rsidR="00F3644E" w:rsidRPr="00F3644E" w:rsidRDefault="00F3644E" w:rsidP="00F3644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rPr>
          <w:rFonts w:ascii="Georgia" w:eastAsia="Times New Roman" w:hAnsi="Georgia" w:cs="Times New Roman"/>
          <w:color w:val="737376"/>
          <w:sz w:val="27"/>
          <w:szCs w:val="27"/>
        </w:rPr>
      </w:pPr>
      <w:r w:rsidRPr="00F3644E">
        <w:rPr>
          <w:rFonts w:ascii="Georgia" w:eastAsia="Times New Roman" w:hAnsi="Georgia" w:cs="Times New Roman"/>
          <w:color w:val="737376"/>
          <w:sz w:val="27"/>
          <w:szCs w:val="27"/>
        </w:rPr>
        <w:t>All players must stay within the field.</w:t>
      </w:r>
    </w:p>
    <w:p w:rsidR="00F3644E" w:rsidRPr="00F3644E" w:rsidRDefault="00F3644E" w:rsidP="00F3644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rPr>
          <w:rFonts w:ascii="Georgia" w:eastAsia="Times New Roman" w:hAnsi="Georgia" w:cs="Times New Roman"/>
          <w:color w:val="737376"/>
          <w:sz w:val="27"/>
          <w:szCs w:val="27"/>
        </w:rPr>
      </w:pPr>
      <w:r w:rsidRPr="00F3644E">
        <w:rPr>
          <w:rFonts w:ascii="Georgia" w:eastAsia="Times New Roman" w:hAnsi="Georgia" w:cs="Times New Roman"/>
          <w:color w:val="737376"/>
          <w:sz w:val="27"/>
          <w:szCs w:val="27"/>
        </w:rPr>
        <w:t>The defending team will cover the offensive team players and try to hold them to as few points as possible.</w:t>
      </w:r>
    </w:p>
    <w:p w:rsidR="00F3644E" w:rsidRPr="00F3644E" w:rsidRDefault="00F3644E" w:rsidP="00F3644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rPr>
          <w:rFonts w:ascii="Georgia" w:eastAsia="Times New Roman" w:hAnsi="Georgia" w:cs="Times New Roman"/>
          <w:color w:val="737376"/>
          <w:sz w:val="27"/>
          <w:szCs w:val="27"/>
        </w:rPr>
      </w:pPr>
      <w:r w:rsidRPr="00F3644E">
        <w:rPr>
          <w:rFonts w:ascii="Georgia" w:eastAsia="Times New Roman" w:hAnsi="Georgia" w:cs="Times New Roman"/>
          <w:color w:val="737376"/>
          <w:sz w:val="27"/>
          <w:szCs w:val="27"/>
        </w:rPr>
        <w:t>The quarterback must stand behind the line of scrimmage.</w:t>
      </w:r>
    </w:p>
    <w:p w:rsidR="00F3644E" w:rsidRPr="00F3644E" w:rsidRDefault="00F3644E" w:rsidP="00F3644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rPr>
          <w:rFonts w:ascii="Georgia" w:eastAsia="Times New Roman" w:hAnsi="Georgia" w:cs="Times New Roman"/>
          <w:color w:val="737376"/>
          <w:sz w:val="27"/>
          <w:szCs w:val="27"/>
        </w:rPr>
      </w:pPr>
      <w:r w:rsidRPr="00F3644E">
        <w:rPr>
          <w:rFonts w:ascii="Georgia" w:eastAsia="Times New Roman" w:hAnsi="Georgia" w:cs="Times New Roman"/>
          <w:color w:val="737376"/>
          <w:sz w:val="27"/>
          <w:szCs w:val="27"/>
        </w:rPr>
        <w:t>Points are scored for a catch at certain positions on the field and are determined by the zone in which the ball is caught, not where the player runs.</w:t>
      </w:r>
    </w:p>
    <w:p w:rsidR="00F3644E" w:rsidRPr="00F3644E" w:rsidRDefault="00F3644E" w:rsidP="00F3644E">
      <w:pPr>
        <w:numPr>
          <w:ilvl w:val="0"/>
          <w:numId w:val="3"/>
        </w:numPr>
        <w:shd w:val="clear" w:color="auto" w:fill="FFFFFF"/>
        <w:spacing w:before="100" w:beforeAutospacing="1" w:after="300" w:line="240" w:lineRule="auto"/>
        <w:ind w:left="0"/>
        <w:rPr>
          <w:rFonts w:ascii="Georgia" w:eastAsia="Times New Roman" w:hAnsi="Georgia" w:cs="Times New Roman"/>
          <w:color w:val="737376"/>
          <w:sz w:val="27"/>
          <w:szCs w:val="27"/>
        </w:rPr>
      </w:pPr>
      <w:r w:rsidRPr="00F3644E">
        <w:rPr>
          <w:rFonts w:ascii="Georgia" w:eastAsia="Times New Roman" w:hAnsi="Georgia" w:cs="Times New Roman"/>
          <w:color w:val="737376"/>
          <w:sz w:val="27"/>
          <w:szCs w:val="27"/>
        </w:rPr>
        <w:t>If a defensive team intercepts (catches) the ball from the offensive team, the defensive team scores three points.</w:t>
      </w:r>
    </w:p>
    <w:p w:rsidR="00913186" w:rsidRDefault="00913186">
      <w:bookmarkStart w:id="0" w:name="_GoBack"/>
      <w:bookmarkEnd w:id="0"/>
    </w:p>
    <w:sectPr w:rsidR="0091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31B65"/>
    <w:multiLevelType w:val="multilevel"/>
    <w:tmpl w:val="5158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4736B"/>
    <w:multiLevelType w:val="multilevel"/>
    <w:tmpl w:val="6532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B90CCF"/>
    <w:multiLevelType w:val="multilevel"/>
    <w:tmpl w:val="21AA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4E"/>
    <w:rsid w:val="00913186"/>
    <w:rsid w:val="00F3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3FD934-FBE4-47B8-9ADB-C5D6BDFC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Adrian Public Schools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Roback, Jay</dc:creator>
  <cp:keywords/>
  <dc:description/>
  <cp:lastModifiedBy>Roback, Jay</cp:lastModifiedBy>
  <cp:revision>1</cp:revision>
  <dcterms:created xsi:type="dcterms:W3CDTF">2019-09-18T11:17:00Z</dcterms:created>
  <dcterms:modified xsi:type="dcterms:W3CDTF">2019-09-18T11:17:00Z</dcterms:modified>
</cp:coreProperties>
</file>